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2E0E87" w:rsidRPr="00B2232A" w:rsidRDefault="002E0E87" w:rsidP="00FD7C43">
      <w:pPr>
        <w:ind w:firstLine="0"/>
        <w:jc w:val="center"/>
      </w:pPr>
    </w:p>
    <w:p w:rsidR="009D4B2F" w:rsidRPr="00881027" w:rsidRDefault="002E0E87" w:rsidP="00FD7C43">
      <w:pPr>
        <w:ind w:firstLine="0"/>
        <w:jc w:val="center"/>
      </w:pPr>
      <w:r w:rsidRPr="002E0E87">
        <w:t xml:space="preserve">Поставка запасных частей для </w:t>
      </w:r>
      <w:r w:rsidR="00881027" w:rsidRPr="00881027">
        <w:t>грузовых автомобилей, ТЗА</w:t>
      </w:r>
    </w:p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BD3674">
        <w:rPr>
          <w:shd w:val="clear" w:color="auto" w:fill="FFFFFF" w:themeFill="background1"/>
        </w:rPr>
        <w:t>23</w:t>
      </w:r>
      <w:r w:rsidR="009D264B" w:rsidRPr="00B2232A">
        <w:rPr>
          <w:shd w:val="clear" w:color="auto" w:fill="FFFFFF" w:themeFill="background1"/>
        </w:rPr>
        <w:t>/</w:t>
      </w:r>
      <w:r w:rsidR="00BD3674">
        <w:rPr>
          <w:shd w:val="clear" w:color="auto" w:fill="FFFFFF" w:themeFill="background1"/>
        </w:rPr>
        <w:t>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93" w:rsidRDefault="00C85B93">
      <w:r>
        <w:separator/>
      </w:r>
    </w:p>
  </w:endnote>
  <w:endnote w:type="continuationSeparator" w:id="0">
    <w:p w:rsidR="00C85B93" w:rsidRDefault="00C8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93" w:rsidRDefault="00C85B93">
      <w:r>
        <w:separator/>
      </w:r>
    </w:p>
  </w:footnote>
  <w:footnote w:type="continuationSeparator" w:id="0">
    <w:p w:rsidR="00C85B93" w:rsidRDefault="00C85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0E87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81027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3674"/>
    <w:rsid w:val="00BD58C5"/>
    <w:rsid w:val="00C11512"/>
    <w:rsid w:val="00C85B93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47</cp:revision>
  <dcterms:created xsi:type="dcterms:W3CDTF">2018-07-13T11:25:00Z</dcterms:created>
  <dcterms:modified xsi:type="dcterms:W3CDTF">2020-06-22T08:42:00Z</dcterms:modified>
</cp:coreProperties>
</file>